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36B5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  <w:t>REGULAMIN PRZEDSZKOLNEGO KONKURSU</w:t>
      </w:r>
    </w:p>
    <w:p w14:paraId="5C1BA21E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i/>
          <w:iCs/>
          <w:color w:val="080809"/>
          <w:kern w:val="0"/>
          <w:sz w:val="23"/>
          <w:szCs w:val="23"/>
          <w:lang w:eastAsia="pl-PL"/>
          <w14:ligatures w14:val="none"/>
        </w:rPr>
        <w:t>„JESIENNE RODZINNE-RECYTOWANIE”</w:t>
      </w:r>
    </w:p>
    <w:p w14:paraId="6D2A22DD" w14:textId="77777777" w:rsidR="00C039A2" w:rsidRPr="00C039A2" w:rsidRDefault="00C039A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</w:pPr>
    </w:p>
    <w:p w14:paraId="2B2751AF" w14:textId="2F2658D1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  <w:t>I. Organizator:</w:t>
      </w:r>
    </w:p>
    <w:p w14:paraId="1E7578EC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Przedszkole Nr 10 w Malborku</w:t>
      </w:r>
    </w:p>
    <w:p w14:paraId="1BACC11D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Koordynatorki: Justyna Szmigielska, Agnieszka Czechowska- Piękoś, Marta Gugała</w:t>
      </w:r>
    </w:p>
    <w:p w14:paraId="4D794509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  <w:t>II. Cele konkursu:</w:t>
      </w:r>
    </w:p>
    <w:p w14:paraId="405A3965" w14:textId="77777777" w:rsidR="00496852" w:rsidRPr="00496852" w:rsidRDefault="00496852" w:rsidP="00496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artystyczna aktywizacja przedszkolaków,</w:t>
      </w:r>
    </w:p>
    <w:p w14:paraId="6058AA56" w14:textId="77777777" w:rsidR="00496852" w:rsidRPr="00496852" w:rsidRDefault="00496852" w:rsidP="00496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popularyzowanie poezji dziecięcej,</w:t>
      </w:r>
    </w:p>
    <w:p w14:paraId="448B8C7E" w14:textId="77777777" w:rsidR="00496852" w:rsidRPr="00496852" w:rsidRDefault="00496852" w:rsidP="00496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rozwijanie zainteresowań czytelniczych dzieci,</w:t>
      </w:r>
    </w:p>
    <w:p w14:paraId="3899A327" w14:textId="77777777" w:rsidR="00496852" w:rsidRPr="00496852" w:rsidRDefault="00496852" w:rsidP="00496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upowszechnianie kultury języka wśród dzieci,</w:t>
      </w:r>
    </w:p>
    <w:p w14:paraId="7914DFCA" w14:textId="77777777" w:rsidR="00496852" w:rsidRPr="00496852" w:rsidRDefault="00496852" w:rsidP="00496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rozwijanie recytatorskich i aktorskich uzdolnień dzieci,</w:t>
      </w:r>
    </w:p>
    <w:p w14:paraId="30DA334F" w14:textId="1BB02D3A" w:rsidR="00496852" w:rsidRPr="00496852" w:rsidRDefault="00496852" w:rsidP="00496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zachęcanie do występów na scenie</w:t>
      </w:r>
      <w:r w:rsidR="00C87BB9"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,</w:t>
      </w:r>
    </w:p>
    <w:p w14:paraId="3DEF18F8" w14:textId="50C3C93C" w:rsidR="00496852" w:rsidRPr="00496852" w:rsidRDefault="00C87BB9" w:rsidP="00496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i</w:t>
      </w:r>
      <w:r w:rsidR="00496852"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ntegracja środowiska rodzinnego i przedszkolnego</w:t>
      </w:r>
      <w:r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,</w:t>
      </w:r>
    </w:p>
    <w:p w14:paraId="189DAF93" w14:textId="020BE15C" w:rsidR="00496852" w:rsidRPr="00496852" w:rsidRDefault="00C87BB9" w:rsidP="004968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w</w:t>
      </w:r>
      <w:r w:rsidR="00496852"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zmacnianie więzi mi</w:t>
      </w:r>
      <w:r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ę</w:t>
      </w:r>
      <w:r w:rsidR="00496852"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dzy dziećmi</w:t>
      </w:r>
      <w:r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,</w:t>
      </w:r>
      <w:r w:rsidR="00496852"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 xml:space="preserve"> a rodzicami</w:t>
      </w:r>
      <w:r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.</w:t>
      </w:r>
    </w:p>
    <w:p w14:paraId="746546D5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  <w:t>III. Czas i miejsce konkursu:</w:t>
      </w:r>
    </w:p>
    <w:p w14:paraId="6C5B4E90" w14:textId="77632461" w:rsidR="00496852" w:rsidRPr="00496852" w:rsidRDefault="00496852" w:rsidP="004968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2</w:t>
      </w:r>
      <w:r w:rsidR="00C87BB9"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7</w:t>
      </w: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.11.2025 r., Przedszkole Nr 10 w Malborku godzina 16:00</w:t>
      </w:r>
    </w:p>
    <w:p w14:paraId="05E1EDD1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  <w:t>IV. Przebieg konkursu:</w:t>
      </w:r>
    </w:p>
    <w:p w14:paraId="476D1602" w14:textId="77777777" w:rsidR="00496852" w:rsidRPr="00496852" w:rsidRDefault="00496852" w:rsidP="004968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Konkurs jest przeznaczony dla dzieci w wieku 3-6 lat uczęszczających do Przedszkola Nr 10 w Malborku</w:t>
      </w:r>
    </w:p>
    <w:p w14:paraId="3EF23593" w14:textId="77777777" w:rsidR="00496852" w:rsidRPr="00496852" w:rsidRDefault="00496852" w:rsidP="004968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Konkurs będzie oceniany w dwóch kategoriach wiekowych 3– 4-latki oraz 5– 6-latki.</w:t>
      </w:r>
    </w:p>
    <w:p w14:paraId="6CFE22FD" w14:textId="77777777" w:rsidR="00496852" w:rsidRPr="00496852" w:rsidRDefault="00496852" w:rsidP="004968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Konkurs będzie miał formę prezentacji dowolnego utworu poetyckiego o tematyce jesiennej.</w:t>
      </w:r>
    </w:p>
    <w:p w14:paraId="6C9134E6" w14:textId="77777777" w:rsidR="00496852" w:rsidRPr="00496852" w:rsidRDefault="00496852" w:rsidP="004968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Do udziału w konkursie dziecko wraz z członkiem rodziny (rodzicem, rodzeństwem, babcią, dziadkiem) przygotowuje jeden wiersz o tematyce jesiennej, dostosowany do możliwości odtwórczych wykonawców.</w:t>
      </w:r>
    </w:p>
    <w:p w14:paraId="19A75876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  <w:t>V. Zgłoszenie do konkursu:</w:t>
      </w:r>
    </w:p>
    <w:p w14:paraId="43F978EA" w14:textId="14CD72F9" w:rsidR="00496852" w:rsidRPr="00496852" w:rsidRDefault="00496852" w:rsidP="004968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Warunkiem udziału w konkursie jest dostarczenie karty zgłoszeniowej do dnia </w:t>
      </w:r>
      <w:r w:rsidR="00C87BB9" w:rsidRPr="00C039A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24</w:t>
      </w: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.11.2025 r. (załącznik nr 1dostępny w placówce) wraz z kopią wybranego wiersza do koordynatorek konkursu- Justyny Szmigielskiej, Agnieszki Czechowskiej- Piękoś, Marty Gugały.</w:t>
      </w:r>
    </w:p>
    <w:p w14:paraId="54A07EE0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  <w:t>VI. Kryteria oceny:</w:t>
      </w:r>
    </w:p>
    <w:p w14:paraId="2C30375C" w14:textId="77777777" w:rsidR="00496852" w:rsidRPr="00496852" w:rsidRDefault="00496852" w:rsidP="004968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Wykonawców oceniać będzie jury powołane przez organizatorów.</w:t>
      </w:r>
    </w:p>
    <w:p w14:paraId="50C8920C" w14:textId="77777777" w:rsidR="00496852" w:rsidRPr="00496852" w:rsidRDefault="00496852" w:rsidP="004968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Jury oceniać będzie prezentacje według następujących kryteriów:</w:t>
      </w:r>
    </w:p>
    <w:p w14:paraId="3997B718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· dobór tekstu i jego pamięciowe opanowanie,</w:t>
      </w:r>
    </w:p>
    <w:p w14:paraId="0C57DA4E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· zgodność z tematem,</w:t>
      </w:r>
    </w:p>
    <w:p w14:paraId="215E99DC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· interpretacja utworu,</w:t>
      </w:r>
    </w:p>
    <w:p w14:paraId="45415740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· dykcja, emisja głosu,</w:t>
      </w:r>
    </w:p>
    <w:p w14:paraId="76BD1347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· ogólny wyraz artystyczny (gest sceniczny, element ruchu, strój).</w:t>
      </w:r>
    </w:p>
    <w:p w14:paraId="4E99939D" w14:textId="77777777" w:rsidR="00496852" w:rsidRPr="00496852" w:rsidRDefault="00496852" w:rsidP="00496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b/>
          <w:bCs/>
          <w:color w:val="080809"/>
          <w:kern w:val="0"/>
          <w:sz w:val="23"/>
          <w:szCs w:val="23"/>
          <w:lang w:eastAsia="pl-PL"/>
          <w14:ligatures w14:val="none"/>
        </w:rPr>
        <w:t>VII. Ogłoszenie wyników:</w:t>
      </w:r>
    </w:p>
    <w:p w14:paraId="74C0BB95" w14:textId="77777777" w:rsidR="00496852" w:rsidRPr="00496852" w:rsidRDefault="00496852" w:rsidP="004968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Ogłoszenie wyników odbędzie się po prezentacji wszystkich wierszy i po dokonaniu oceny przez jury w dniu konkursu.</w:t>
      </w:r>
    </w:p>
    <w:p w14:paraId="20E94342" w14:textId="77777777" w:rsidR="00496852" w:rsidRPr="00496852" w:rsidRDefault="00496852" w:rsidP="004968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Laureaci I, II, III miejsca w obu grupach wiekowych otrzymają nagrody rzeczowe oraz dyplomy.</w:t>
      </w:r>
    </w:p>
    <w:p w14:paraId="2FC605D5" w14:textId="77777777" w:rsidR="00496852" w:rsidRPr="00496852" w:rsidRDefault="00496852" w:rsidP="004968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</w:pPr>
      <w:r w:rsidRPr="00496852">
        <w:rPr>
          <w:rFonts w:ascii="Arial" w:eastAsia="Times New Roman" w:hAnsi="Arial" w:cs="Arial"/>
          <w:color w:val="080809"/>
          <w:kern w:val="0"/>
          <w:sz w:val="23"/>
          <w:szCs w:val="23"/>
          <w:lang w:eastAsia="pl-PL"/>
          <w14:ligatures w14:val="none"/>
        </w:rPr>
        <w:t>Wszyscy uczestnicy otrzymają dyplomy za udział i drobne upominki.</w:t>
      </w:r>
    </w:p>
    <w:p w14:paraId="7250946E" w14:textId="77777777" w:rsidR="00CC3450" w:rsidRPr="00C039A2" w:rsidRDefault="00CC3450">
      <w:pPr>
        <w:rPr>
          <w:rFonts w:ascii="Arial" w:hAnsi="Arial" w:cs="Arial"/>
        </w:rPr>
      </w:pPr>
    </w:p>
    <w:sectPr w:rsidR="00CC3450" w:rsidRPr="00C03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14AB"/>
    <w:multiLevelType w:val="multilevel"/>
    <w:tmpl w:val="1034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B7C97"/>
    <w:multiLevelType w:val="multilevel"/>
    <w:tmpl w:val="1F4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29772D"/>
    <w:multiLevelType w:val="multilevel"/>
    <w:tmpl w:val="721E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4E3C4D"/>
    <w:multiLevelType w:val="multilevel"/>
    <w:tmpl w:val="3E5E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565603"/>
    <w:multiLevelType w:val="multilevel"/>
    <w:tmpl w:val="E9FE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51727"/>
    <w:multiLevelType w:val="multilevel"/>
    <w:tmpl w:val="C8CC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344510">
    <w:abstractNumId w:val="1"/>
  </w:num>
  <w:num w:numId="2" w16cid:durableId="1601988883">
    <w:abstractNumId w:val="0"/>
  </w:num>
  <w:num w:numId="3" w16cid:durableId="74716415">
    <w:abstractNumId w:val="3"/>
  </w:num>
  <w:num w:numId="4" w16cid:durableId="1134521883">
    <w:abstractNumId w:val="2"/>
  </w:num>
  <w:num w:numId="5" w16cid:durableId="1707751069">
    <w:abstractNumId w:val="4"/>
  </w:num>
  <w:num w:numId="6" w16cid:durableId="84647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DD"/>
    <w:rsid w:val="00496852"/>
    <w:rsid w:val="005B7EDD"/>
    <w:rsid w:val="005E164A"/>
    <w:rsid w:val="00AD1625"/>
    <w:rsid w:val="00BB6B0D"/>
    <w:rsid w:val="00C039A2"/>
    <w:rsid w:val="00C87BB9"/>
    <w:rsid w:val="00C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B04B"/>
  <w15:chartTrackingRefBased/>
  <w15:docId w15:val="{83A398B5-3681-4D83-85CB-FE1F9ABD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E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E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E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E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E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E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E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E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E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E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Piękoś</dc:creator>
  <cp:keywords/>
  <dc:description/>
  <cp:lastModifiedBy>Leszek Piękoś</cp:lastModifiedBy>
  <cp:revision>4</cp:revision>
  <dcterms:created xsi:type="dcterms:W3CDTF">2025-11-18T15:53:00Z</dcterms:created>
  <dcterms:modified xsi:type="dcterms:W3CDTF">2025-11-18T15:56:00Z</dcterms:modified>
</cp:coreProperties>
</file>